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0" w:rsidRPr="005A3633" w:rsidRDefault="00487B3A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proofErr w:type="gramStart"/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proofErr w:type="gramEnd"/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r w:rsidRPr="005A3633">
        <w:rPr>
          <w:rFonts w:eastAsia="Arial" w:cs="Arial"/>
          <w:w w:val="99"/>
          <w:position w:val="-1"/>
          <w:sz w:val="28"/>
          <w:szCs w:val="24"/>
        </w:rPr>
        <w:t>B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>NDO P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R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L</w:t>
      </w:r>
      <w:r w:rsidRPr="005A3633">
        <w:rPr>
          <w:rFonts w:eastAsia="Arial" w:cs="Arial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S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8"/>
          <w:szCs w:val="24"/>
        </w:rPr>
        <w:t>L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Z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8"/>
          <w:szCs w:val="24"/>
        </w:rPr>
        <w:t>O</w:t>
      </w:r>
      <w:r w:rsidRPr="005A3633">
        <w:rPr>
          <w:rFonts w:eastAsia="Arial" w:cs="Arial"/>
          <w:position w:val="-1"/>
          <w:sz w:val="28"/>
          <w:szCs w:val="24"/>
        </w:rPr>
        <w:t>N</w:t>
      </w:r>
      <w:r w:rsidRPr="005A3633">
        <w:rPr>
          <w:rFonts w:eastAsia="Arial" w:cs="Arial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DI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PERSONALE</w: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proofErr w:type="gramStart"/>
      <w:r w:rsidRPr="005A3633">
        <w:rPr>
          <w:rFonts w:eastAsia="Arial" w:cs="Arial"/>
          <w:position w:val="-1"/>
          <w:sz w:val="28"/>
          <w:szCs w:val="24"/>
        </w:rPr>
        <w:t>per</w:t>
      </w:r>
      <w:proofErr w:type="gramEnd"/>
      <w:r w:rsidRPr="005A3633">
        <w:rPr>
          <w:rFonts w:eastAsia="Arial" w:cs="Arial"/>
          <w:position w:val="-1"/>
          <w:sz w:val="28"/>
          <w:szCs w:val="24"/>
        </w:rPr>
        <w:t xml:space="preserve"> SEVAT Servizi Valle Trompia </w:t>
      </w:r>
      <w:proofErr w:type="spellStart"/>
      <w:r w:rsidRPr="005A3633">
        <w:rPr>
          <w:rFonts w:eastAsia="Arial" w:cs="Arial"/>
          <w:position w:val="-1"/>
          <w:sz w:val="28"/>
          <w:szCs w:val="24"/>
        </w:rPr>
        <w:t>scarl</w:t>
      </w:r>
      <w:proofErr w:type="spellEnd"/>
    </w:p>
    <w:p w:rsidR="00E87CF0" w:rsidRPr="005A3633" w:rsidRDefault="000C5ABE" w:rsidP="000C5ABE">
      <w:pPr>
        <w:tabs>
          <w:tab w:val="left" w:pos="5780"/>
        </w:tabs>
        <w:spacing w:before="29" w:line="260" w:lineRule="exact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position w:val="-1"/>
          <w:sz w:val="28"/>
          <w:szCs w:val="24"/>
        </w:rPr>
        <w:t>SPORTELLO UNICO ATTIVITA’ PRODUTTIVE</w:t>
      </w:r>
    </w:p>
    <w:p w:rsidR="000C5ABE" w:rsidRDefault="000C5ABE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</w:t>
      </w:r>
      <w:proofErr w:type="spellEnd"/>
      <w:r w:rsidRPr="005A3633">
        <w:rPr>
          <w:rFonts w:eastAsia="Arial" w:cs="Arial"/>
          <w:sz w:val="24"/>
          <w:szCs w:val="24"/>
        </w:rPr>
        <w:t xml:space="preserve">.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nato</w:t>
      </w:r>
      <w:proofErr w:type="gramEnd"/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pec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E87CF0" w:rsidRPr="005A3633" w:rsidRDefault="00E87CF0" w:rsidP="005A3633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z w:val="24"/>
          <w:szCs w:val="24"/>
        </w:rPr>
        <w:t>di</w:t>
      </w:r>
      <w:proofErr w:type="gramEnd"/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 xml:space="preserve"> 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 xml:space="preserve">e TECNICO </w:t>
      </w:r>
      <w:r w:rsidR="000C5ABE">
        <w:rPr>
          <w:rFonts w:eastAsia="Arial" w:cs="Arial"/>
          <w:sz w:val="24"/>
          <w:szCs w:val="24"/>
        </w:rPr>
        <w:t>SPORTELLO UNICO ATTIVITA’ PRODUTTIVE</w:t>
      </w:r>
    </w:p>
    <w:p w:rsidR="00E87CF0" w:rsidRPr="005A3633" w:rsidRDefault="00E87CF0" w:rsidP="005A3633">
      <w:pPr>
        <w:spacing w:before="2" w:line="12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Pr="005A3633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>- di essere nato/a a _________________________________________ (Prov.____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_)  il</w:t>
      </w:r>
      <w:proofErr w:type="gramEnd"/>
      <w:r w:rsidRPr="005A3633">
        <w:rPr>
          <w:rFonts w:eastAsia="Arial" w:cs="Arial"/>
          <w:spacing w:val="1"/>
          <w:sz w:val="24"/>
          <w:szCs w:val="24"/>
        </w:rPr>
        <w:t xml:space="preserve">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lastRenderedPageBreak/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0C5ABE" w:rsidRDefault="000C5ABE" w:rsidP="005A3633">
      <w:pPr>
        <w:spacing w:line="220" w:lineRule="exact"/>
        <w:jc w:val="both"/>
        <w:rPr>
          <w:rFonts w:eastAsia="Arial" w:cs="Arial"/>
          <w:spacing w:val="-1"/>
          <w:position w:val="-1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tabs>
          <w:tab w:val="left" w:pos="820"/>
        </w:tabs>
        <w:spacing w:line="293" w:lineRule="auto"/>
        <w:jc w:val="both"/>
        <w:rPr>
          <w:sz w:val="24"/>
          <w:szCs w:val="24"/>
        </w:rPr>
      </w:pP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ato </w:t>
      </w:r>
      <w:proofErr w:type="gramStart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5A3633">
        <w:rPr>
          <w:rFonts w:asciiTheme="minorHAnsi" w:eastAsia="Arial" w:hAnsiTheme="minorHAnsi" w:cs="Arial"/>
          <w:spacing w:val="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proofErr w:type="gramEnd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Schema riassuntivo degli elementi suscettibili di valutazione ai sensi dell’art. 7 del Bando (Modello C)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la Comunità Montana di Valle Trompia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  <w:bookmarkStart w:id="0" w:name="_GoBack"/>
      <w:bookmarkEnd w:id="0"/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   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a  _</w:t>
      </w:r>
      <w:proofErr w:type="gramEnd"/>
      <w:r w:rsidRPr="005A3633">
        <w:rPr>
          <w:rFonts w:eastAsia="Arial" w:cs="Arial"/>
          <w:sz w:val="24"/>
          <w:szCs w:val="24"/>
        </w:rPr>
        <w:t xml:space="preserve">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</w:p>
    <w:sectPr w:rsidR="00E87CF0" w:rsidRPr="005A3633" w:rsidSect="007B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0737"/>
    <w:rsid w:val="000C5ABE"/>
    <w:rsid w:val="00200737"/>
    <w:rsid w:val="00487B3A"/>
    <w:rsid w:val="00585859"/>
    <w:rsid w:val="005A3633"/>
    <w:rsid w:val="007B3433"/>
    <w:rsid w:val="00E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4284560-B15E-4AEC-BFDC-C77544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Paola Antonelli</cp:lastModifiedBy>
  <cp:revision>3</cp:revision>
  <dcterms:created xsi:type="dcterms:W3CDTF">2019-06-06T08:20:00Z</dcterms:created>
  <dcterms:modified xsi:type="dcterms:W3CDTF">2019-06-18T14:53:00Z</dcterms:modified>
</cp:coreProperties>
</file>