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C1FA7" w14:textId="77777777" w:rsidR="009D37DD" w:rsidRDefault="009D37DD" w:rsidP="009D37DD">
      <w:pPr>
        <w:pStyle w:val="Default"/>
        <w:ind w:firstLine="284"/>
        <w:jc w:val="center"/>
        <w:rPr>
          <w:rFonts w:ascii="Century Gothic" w:hAnsi="Century Gothic"/>
          <w:color w:val="auto"/>
          <w:sz w:val="22"/>
          <w:szCs w:val="22"/>
        </w:rPr>
      </w:pPr>
    </w:p>
    <w:p w14:paraId="3AD6D5E7" w14:textId="77777777" w:rsidR="009D37DD" w:rsidRDefault="009D37DD" w:rsidP="00BE2702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color w:val="auto"/>
          <w:sz w:val="22"/>
          <w:szCs w:val="22"/>
        </w:rPr>
      </w:pPr>
    </w:p>
    <w:p w14:paraId="77159ACC" w14:textId="77777777" w:rsidR="00BE2702" w:rsidRDefault="00BE2702" w:rsidP="00BE2702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  <w:r>
        <w:rPr>
          <w:rFonts w:ascii="Century Gothic" w:hAnsi="Century Gothic"/>
          <w:b/>
          <w:bCs/>
          <w:color w:val="auto"/>
        </w:rPr>
        <w:t xml:space="preserve">INFORMATIVA RACCOLTA DATI PRESSO L’INTERESSATO </w:t>
      </w:r>
    </w:p>
    <w:p w14:paraId="466BFCEC" w14:textId="44AB34CE" w:rsidR="006867F1" w:rsidRDefault="00BE2702" w:rsidP="00BE2702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  <w:r>
        <w:rPr>
          <w:rFonts w:ascii="Century Gothic" w:hAnsi="Century Gothic"/>
          <w:b/>
          <w:bCs/>
          <w:color w:val="auto"/>
        </w:rPr>
        <w:t>(ART. 13 Regolamento UE 2016/679)</w:t>
      </w:r>
    </w:p>
    <w:p w14:paraId="103C0C3C" w14:textId="77777777" w:rsidR="004665B8" w:rsidRDefault="004665B8" w:rsidP="00BE2702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</w:p>
    <w:p w14:paraId="02AD91A4" w14:textId="77777777" w:rsidR="009D37DD" w:rsidRDefault="009D37DD" w:rsidP="006867F1">
      <w:pPr>
        <w:pStyle w:val="Default"/>
        <w:rPr>
          <w:rFonts w:ascii="Century Gothic" w:hAnsi="Century Gothic"/>
          <w:b/>
          <w:bCs/>
          <w:color w:val="auto"/>
          <w:sz w:val="22"/>
          <w:szCs w:val="22"/>
        </w:rPr>
      </w:pPr>
    </w:p>
    <w:p w14:paraId="4BAAF284" w14:textId="6B8909CF" w:rsid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 xml:space="preserve">La informiamo </w:t>
      </w:r>
      <w:r>
        <w:rPr>
          <w:rFonts w:ascii="Century Gothic" w:hAnsi="Century Gothic"/>
          <w:color w:val="auto"/>
          <w:sz w:val="22"/>
          <w:szCs w:val="22"/>
        </w:rPr>
        <w:t xml:space="preserve">con il presente che il Decreto Legislativo n. 196/2003 del 30.06.2003 </w:t>
      </w:r>
      <w:proofErr w:type="spellStart"/>
      <w:r>
        <w:rPr>
          <w:rFonts w:ascii="Century Gothic" w:hAnsi="Century Gothic"/>
          <w:color w:val="auto"/>
          <w:sz w:val="22"/>
          <w:szCs w:val="22"/>
        </w:rPr>
        <w:t>ss.mm.ii</w:t>
      </w:r>
      <w:proofErr w:type="spellEnd"/>
      <w:r>
        <w:rPr>
          <w:rFonts w:ascii="Century Gothic" w:hAnsi="Century Gothic"/>
          <w:color w:val="auto"/>
          <w:sz w:val="22"/>
          <w:szCs w:val="22"/>
        </w:rPr>
        <w:t xml:space="preserve">. (Codice in materia di protezione dei dati personali) ed il Regolamento Europeo 2016/679 (G.D.P.R.) mirano a tutelare le persone fisiche nel trattamento dei loro dati personali. </w:t>
      </w:r>
    </w:p>
    <w:p w14:paraId="53F58483" w14:textId="0A441807" w:rsid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Ai sensi della predetta normativa, il trattamento dei Suoi dati personali sarà improntati a principi di correttezza, liceità, trasparenza e tutela della Sua riservatezza e dei Suoi diritti. </w:t>
      </w:r>
    </w:p>
    <w:p w14:paraId="35DDD373" w14:textId="21577793" w:rsid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Ai sensi, dunque, dell’art. 13 G.D.P.R. </w:t>
      </w:r>
    </w:p>
    <w:p w14:paraId="2BDD9D26" w14:textId="77777777" w:rsidR="00BE2702" w:rsidRDefault="00BE2702" w:rsidP="006867F1">
      <w:pPr>
        <w:pStyle w:val="Default"/>
        <w:rPr>
          <w:rFonts w:ascii="Century Gothic" w:hAnsi="Century Gothic"/>
          <w:color w:val="auto"/>
          <w:sz w:val="22"/>
          <w:szCs w:val="22"/>
        </w:rPr>
      </w:pPr>
    </w:p>
    <w:p w14:paraId="2680D244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1.</w:t>
      </w:r>
      <w:r w:rsidRPr="00BE2702">
        <w:rPr>
          <w:rFonts w:ascii="Century Gothic" w:hAnsi="Century Gothic"/>
          <w:color w:val="auto"/>
          <w:sz w:val="22"/>
          <w:szCs w:val="22"/>
        </w:rPr>
        <w:tab/>
      </w:r>
      <w:r w:rsidRPr="00BE2702">
        <w:rPr>
          <w:rFonts w:ascii="Century Gothic" w:hAnsi="Century Gothic"/>
          <w:b/>
          <w:bCs/>
          <w:color w:val="auto"/>
          <w:sz w:val="22"/>
          <w:szCs w:val="22"/>
        </w:rPr>
        <w:t>Finalità e modalità del trattamento dei dati</w:t>
      </w:r>
    </w:p>
    <w:p w14:paraId="370F5499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I dati personali da Lei forniti saranno trattati esclusivamente per adempiere alle norme di legge, di contratto o di regolamento inerenti alla selezione in oggetto.</w:t>
      </w:r>
    </w:p>
    <w:p w14:paraId="622D5217" w14:textId="7755B095" w:rsid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 xml:space="preserve">Il trattamento sarà effettuato tramite supporti cartacei ed informatici dal Titolare del </w:t>
      </w:r>
      <w:r>
        <w:rPr>
          <w:rFonts w:ascii="Century Gothic" w:hAnsi="Century Gothic"/>
          <w:color w:val="auto"/>
          <w:sz w:val="22"/>
          <w:szCs w:val="22"/>
        </w:rPr>
        <w:t>Trattamento</w:t>
      </w:r>
      <w:r w:rsidRPr="00BE2702">
        <w:rPr>
          <w:rFonts w:ascii="Century Gothic" w:hAnsi="Century Gothic"/>
          <w:color w:val="auto"/>
          <w:sz w:val="22"/>
          <w:szCs w:val="22"/>
        </w:rPr>
        <w:t>, dai soggetti autorizzati e dal Responsabile del trattamento, che concorrono al trattamento per le finalità indicate, con l’osservanza di ogni misura cautelativa, che ne garantisca la sicurezza e riservatezza.</w:t>
      </w:r>
    </w:p>
    <w:p w14:paraId="773469F0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</w:p>
    <w:p w14:paraId="7FB31465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2.</w:t>
      </w:r>
      <w:r w:rsidRPr="00BE2702">
        <w:rPr>
          <w:rFonts w:ascii="Century Gothic" w:hAnsi="Century Gothic"/>
          <w:color w:val="auto"/>
          <w:sz w:val="22"/>
          <w:szCs w:val="22"/>
        </w:rPr>
        <w:tab/>
      </w:r>
      <w:r w:rsidRPr="00BE2702">
        <w:rPr>
          <w:rFonts w:ascii="Century Gothic" w:hAnsi="Century Gothic"/>
          <w:b/>
          <w:bCs/>
          <w:color w:val="auto"/>
          <w:sz w:val="22"/>
          <w:szCs w:val="22"/>
        </w:rPr>
        <w:t>Natura della raccolta dei dati e conseguenze di un eventuale mancato conferimento</w:t>
      </w:r>
    </w:p>
    <w:p w14:paraId="142250F1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Il conferimento dei Suoi dati personali è obbligatorio al fine di adempiere agli obblighi di legge.</w:t>
      </w:r>
    </w:p>
    <w:p w14:paraId="0387F6E9" w14:textId="77777777" w:rsid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Il loro eventuale mancato conferimento potrebbe comportare la mancata instaurazione del rapporto, il corretto svolgimento ovvero la prosecuzione dello stesso.</w:t>
      </w:r>
    </w:p>
    <w:p w14:paraId="603B25A8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</w:p>
    <w:p w14:paraId="1217F574" w14:textId="77777777" w:rsidR="00BE2702" w:rsidRPr="00BE2702" w:rsidRDefault="00BE2702" w:rsidP="00BE2702">
      <w:pPr>
        <w:pStyle w:val="Default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3.</w:t>
      </w:r>
      <w:r w:rsidRPr="00BE2702">
        <w:rPr>
          <w:rFonts w:ascii="Century Gothic" w:hAnsi="Century Gothic"/>
          <w:color w:val="auto"/>
          <w:sz w:val="22"/>
          <w:szCs w:val="22"/>
        </w:rPr>
        <w:tab/>
      </w:r>
      <w:r w:rsidRPr="00BE2702">
        <w:rPr>
          <w:rFonts w:ascii="Century Gothic" w:hAnsi="Century Gothic"/>
          <w:b/>
          <w:bCs/>
          <w:color w:val="auto"/>
          <w:sz w:val="22"/>
          <w:szCs w:val="22"/>
        </w:rPr>
        <w:t>Comunicazione dei dati</w:t>
      </w:r>
    </w:p>
    <w:p w14:paraId="3C302E72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I Suoi dati personali per le finalità sopra indicate, potranno essere comunicati:</w:t>
      </w:r>
    </w:p>
    <w:p w14:paraId="4B3BDF08" w14:textId="74A678E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-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 xml:space="preserve">a tutte le persone fisiche e giuridiche (studi di consulenza legale, amministrativa, fiscale, del lavoro per l’elaborazione delle buste paga, centro elaborazione dati, camere di commercio, Camere ed Uffici del lavoro, casse e fondi di previdenza ed assistenza sanitaria integrativa, anche aziendale, associazioni di categoria etc.) nei casi in cui la comunicazione risulti necessaria per le finalità sopra illustrate; </w:t>
      </w:r>
    </w:p>
    <w:p w14:paraId="2AC24ECB" w14:textId="76939FA1" w:rsid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-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>ai nostri collaboratori e dipendenti appositamente incaricati e nell’ambito delle relative mansioni</w:t>
      </w:r>
      <w:r>
        <w:rPr>
          <w:rFonts w:ascii="Century Gothic" w:hAnsi="Century Gothic"/>
          <w:color w:val="auto"/>
          <w:sz w:val="22"/>
          <w:szCs w:val="22"/>
        </w:rPr>
        <w:t xml:space="preserve">. </w:t>
      </w:r>
    </w:p>
    <w:p w14:paraId="30FC9711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</w:p>
    <w:p w14:paraId="7B5597E9" w14:textId="77777777" w:rsidR="00BE2702" w:rsidRPr="00BE2702" w:rsidRDefault="00BE2702" w:rsidP="00BE2702">
      <w:pPr>
        <w:pStyle w:val="Default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4.</w:t>
      </w:r>
      <w:r w:rsidRPr="00BE2702">
        <w:rPr>
          <w:rFonts w:ascii="Century Gothic" w:hAnsi="Century Gothic"/>
          <w:color w:val="auto"/>
          <w:sz w:val="22"/>
          <w:szCs w:val="22"/>
        </w:rPr>
        <w:tab/>
      </w:r>
      <w:r w:rsidRPr="00BE2702">
        <w:rPr>
          <w:rFonts w:ascii="Century Gothic" w:hAnsi="Century Gothic"/>
          <w:b/>
          <w:bCs/>
          <w:color w:val="auto"/>
          <w:sz w:val="22"/>
          <w:szCs w:val="22"/>
        </w:rPr>
        <w:t>Diritti dell’interessato</w:t>
      </w:r>
    </w:p>
    <w:p w14:paraId="1DB1C181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In ogni momento avrà piena facoltà di esercitare i diritti previsti dalla normativa vigente, tra cui:</w:t>
      </w:r>
    </w:p>
    <w:p w14:paraId="47592F14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a)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 xml:space="preserve">ricevere conferma dell’esistenza dei Suoi dati personali e richiedere l’accesso al loro contenuto; </w:t>
      </w:r>
    </w:p>
    <w:p w14:paraId="436FFB77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b)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>aggiornare, modificare e/o correggere i Suoi dati personali;</w:t>
      </w:r>
    </w:p>
    <w:p w14:paraId="3A0EDEF8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c)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>chiedere 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678CA8A8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d)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>chiedere la limitazione del trattamento;</w:t>
      </w:r>
    </w:p>
    <w:p w14:paraId="1A2F29B2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e)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>opporsi per motivi legittimi al trattamento;</w:t>
      </w:r>
    </w:p>
    <w:p w14:paraId="1E5F6463" w14:textId="77777777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f)</w:t>
      </w:r>
      <w:r w:rsidRPr="00BE2702">
        <w:rPr>
          <w:rFonts w:ascii="Century Gothic" w:hAnsi="Century Gothic"/>
          <w:color w:val="auto"/>
          <w:sz w:val="22"/>
          <w:szCs w:val="22"/>
        </w:rPr>
        <w:tab/>
        <w:t>ricevere copia dei dati forniti e chiedere che tali dati siano trasmessi ad un altro titolare del trattamento.</w:t>
      </w:r>
    </w:p>
    <w:p w14:paraId="529CF360" w14:textId="77777777" w:rsid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</w:p>
    <w:p w14:paraId="0A825F0B" w14:textId="77777777" w:rsid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</w:p>
    <w:p w14:paraId="4C9AF1D2" w14:textId="6A319086" w:rsidR="00BE2702" w:rsidRPr="00BE2702" w:rsidRDefault="00BE2702" w:rsidP="00BE2702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>Per esercitare uno o più dei diritti sopra elencati, può inviare specifica richiesta, senza formalità, al Titolare del trattamento o al Responsabile, anche mediante lettera raccomandata.</w:t>
      </w:r>
    </w:p>
    <w:p w14:paraId="6FDA58D8" w14:textId="77777777" w:rsidR="00BE2702" w:rsidRDefault="00BE2702" w:rsidP="00BE2702">
      <w:pPr>
        <w:pStyle w:val="Default"/>
        <w:rPr>
          <w:rFonts w:ascii="Century Gothic" w:hAnsi="Century Gothic"/>
          <w:color w:val="auto"/>
          <w:sz w:val="22"/>
          <w:szCs w:val="22"/>
        </w:rPr>
      </w:pPr>
    </w:p>
    <w:p w14:paraId="6F3BE68B" w14:textId="4684CDDC" w:rsidR="00BE2702" w:rsidRPr="00BE2702" w:rsidRDefault="00BE2702" w:rsidP="00BE2702">
      <w:pPr>
        <w:pStyle w:val="Default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 xml:space="preserve">5. </w:t>
      </w:r>
      <w:r w:rsidRPr="00BE2702">
        <w:rPr>
          <w:rFonts w:ascii="Century Gothic" w:hAnsi="Century Gothic"/>
          <w:b/>
          <w:bCs/>
          <w:color w:val="auto"/>
          <w:sz w:val="22"/>
          <w:szCs w:val="22"/>
        </w:rPr>
        <w:t>Titolare del trattamento</w:t>
      </w:r>
    </w:p>
    <w:p w14:paraId="5EEC77F6" w14:textId="7977F5DC" w:rsidR="00BE2702" w:rsidRPr="00BE2702" w:rsidRDefault="00BE2702" w:rsidP="00BE2702">
      <w:pPr>
        <w:pStyle w:val="Default"/>
        <w:rPr>
          <w:rFonts w:ascii="Century Gothic" w:hAnsi="Century Gothic"/>
          <w:color w:val="auto"/>
          <w:sz w:val="22"/>
          <w:szCs w:val="22"/>
        </w:rPr>
      </w:pPr>
      <w:r w:rsidRPr="00BE2702">
        <w:rPr>
          <w:rFonts w:ascii="Century Gothic" w:hAnsi="Century Gothic"/>
          <w:color w:val="auto"/>
          <w:sz w:val="22"/>
          <w:szCs w:val="22"/>
        </w:rPr>
        <w:t xml:space="preserve">Il Titolare del trattamento è la società </w:t>
      </w:r>
      <w:proofErr w:type="spellStart"/>
      <w:r>
        <w:rPr>
          <w:rFonts w:ascii="Century Gothic" w:hAnsi="Century Gothic"/>
          <w:color w:val="auto"/>
          <w:sz w:val="22"/>
          <w:szCs w:val="22"/>
        </w:rPr>
        <w:t>Se.Va.T</w:t>
      </w:r>
      <w:proofErr w:type="spellEnd"/>
      <w:r>
        <w:rPr>
          <w:rFonts w:ascii="Century Gothic" w:hAnsi="Century Gothic"/>
          <w:color w:val="auto"/>
          <w:sz w:val="22"/>
          <w:szCs w:val="22"/>
        </w:rPr>
        <w:t xml:space="preserve">. Servizi Valle Trompia S.c.r.l., </w:t>
      </w:r>
    </w:p>
    <w:p w14:paraId="22B14160" w14:textId="77777777" w:rsidR="009D37DD" w:rsidRDefault="009D37DD" w:rsidP="00FE2381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23DF73C6" w14:textId="77777777" w:rsidR="00D42834" w:rsidRDefault="00D42834" w:rsidP="00687AA6">
      <w:pPr>
        <w:pStyle w:val="Default"/>
        <w:rPr>
          <w:rFonts w:ascii="Century Gothic" w:hAnsi="Century Gothic"/>
          <w:color w:val="auto"/>
          <w:sz w:val="22"/>
          <w:szCs w:val="22"/>
        </w:rPr>
      </w:pPr>
    </w:p>
    <w:p w14:paraId="3D057EAC" w14:textId="27C74CF1" w:rsidR="00775D2B" w:rsidRDefault="00BE2702" w:rsidP="00687AA6">
      <w:pPr>
        <w:pStyle w:val="Default"/>
        <w:rPr>
          <w:rFonts w:ascii="Century Gothic" w:hAnsi="Century Gothic"/>
          <w:color w:val="auto"/>
          <w:sz w:val="22"/>
          <w:szCs w:val="22"/>
        </w:rPr>
      </w:pPr>
      <w:r w:rsidRPr="00687AA6">
        <w:rPr>
          <w:rFonts w:ascii="Century Gothic" w:hAnsi="Century Gothic"/>
          <w:color w:val="auto"/>
          <w:sz w:val="22"/>
          <w:szCs w:val="22"/>
        </w:rPr>
        <w:t>Per presa visione di quanto sopr</w:t>
      </w:r>
      <w:r w:rsidR="00687AA6" w:rsidRPr="00687AA6">
        <w:rPr>
          <w:rFonts w:ascii="Century Gothic" w:hAnsi="Century Gothic"/>
          <w:color w:val="auto"/>
          <w:sz w:val="22"/>
          <w:szCs w:val="22"/>
        </w:rPr>
        <w:t>a</w:t>
      </w:r>
      <w:r w:rsidRPr="00687AA6">
        <w:rPr>
          <w:rFonts w:ascii="Century Gothic" w:hAnsi="Century Gothic"/>
          <w:color w:val="auto"/>
          <w:sz w:val="22"/>
          <w:szCs w:val="22"/>
        </w:rPr>
        <w:t xml:space="preserve"> </w:t>
      </w:r>
      <w:r w:rsidR="00687AA6" w:rsidRPr="00687AA6">
        <w:rPr>
          <w:rFonts w:ascii="Century Gothic" w:hAnsi="Century Gothic"/>
          <w:color w:val="auto"/>
          <w:sz w:val="22"/>
          <w:szCs w:val="22"/>
        </w:rPr>
        <w:t xml:space="preserve">indicato: </w:t>
      </w:r>
    </w:p>
    <w:p w14:paraId="155CFC2E" w14:textId="0481F852" w:rsidR="00687AA6" w:rsidRDefault="00687AA6" w:rsidP="00687AA6">
      <w:pPr>
        <w:pStyle w:val="Default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>NOME e COGNOME DEL CANDIDATO: ____________________________________</w:t>
      </w:r>
    </w:p>
    <w:p w14:paraId="2CAC1C98" w14:textId="77777777" w:rsidR="00687AA6" w:rsidRDefault="00687AA6" w:rsidP="00687AA6">
      <w:pPr>
        <w:pStyle w:val="Default"/>
        <w:rPr>
          <w:rFonts w:ascii="Century Gothic" w:hAnsi="Century Gothic"/>
          <w:color w:val="auto"/>
          <w:sz w:val="22"/>
          <w:szCs w:val="22"/>
        </w:rPr>
      </w:pPr>
    </w:p>
    <w:p w14:paraId="4855AE63" w14:textId="598012F8" w:rsidR="00687AA6" w:rsidRPr="00687AA6" w:rsidRDefault="00687AA6" w:rsidP="00687AA6">
      <w:pPr>
        <w:pStyle w:val="Default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>FIRMA DEL CANDIDATO: __________________________________________________</w:t>
      </w:r>
    </w:p>
    <w:p w14:paraId="41841923" w14:textId="77777777" w:rsidR="009D37DD" w:rsidRPr="009D37DD" w:rsidRDefault="009D37DD" w:rsidP="00FE2381">
      <w:pPr>
        <w:pStyle w:val="Default"/>
        <w:spacing w:line="300" w:lineRule="atLeas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3091131E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6BEE18EB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0F2986CB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6B99A197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44D0B4E3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588F7F1C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35B5F242" w14:textId="77777777" w:rsidR="00B65E46" w:rsidRPr="009D37DD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sectPr w:rsidR="00B65E46" w:rsidRPr="009D37DD" w:rsidSect="0005375C">
      <w:headerReference w:type="default" r:id="rId8"/>
      <w:footerReference w:type="default" r:id="rId9"/>
      <w:pgSz w:w="11906" w:h="16838"/>
      <w:pgMar w:top="1417" w:right="1134" w:bottom="1134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A9809" w14:textId="77777777" w:rsidR="00BB7734" w:rsidRDefault="00BB7734" w:rsidP="00BB7734">
      <w:pPr>
        <w:spacing w:after="0" w:line="240" w:lineRule="auto"/>
      </w:pPr>
      <w:r>
        <w:separator/>
      </w:r>
    </w:p>
  </w:endnote>
  <w:endnote w:type="continuationSeparator" w:id="0">
    <w:p w14:paraId="5048CC06" w14:textId="77777777" w:rsidR="00BB7734" w:rsidRDefault="00BB7734" w:rsidP="00BB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nkGothic Md BT">
    <w:altName w:val="MS PGothic"/>
    <w:charset w:val="00"/>
    <w:family w:val="swiss"/>
    <w:pitch w:val="variable"/>
    <w:sig w:usb0="00000087" w:usb1="00000000" w:usb2="00000000" w:usb3="00000000" w:csb0="0000001B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54" w:type="dxa"/>
      <w:tblInd w:w="-499" w:type="dxa"/>
      <w:tblBorders>
        <w:top w:val="single" w:sz="12" w:space="0" w:color="22795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54"/>
    </w:tblGrid>
    <w:tr w:rsidR="00093982" w:rsidRPr="00093982" w14:paraId="43C77817" w14:textId="77777777" w:rsidTr="00093982">
      <w:trPr>
        <w:trHeight w:val="758"/>
      </w:trPr>
      <w:tc>
        <w:tcPr>
          <w:tcW w:w="10654" w:type="dxa"/>
        </w:tcPr>
        <w:p w14:paraId="1A04BE4B" w14:textId="77777777"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</w:rPr>
          </w:pPr>
          <w:proofErr w:type="gramStart"/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>SE.VA.T.</w:t>
          </w:r>
          <w:proofErr w:type="gramEnd"/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 xml:space="preserve"> SERVIZI VALLE TROMPIA – S.C.R.L.</w:t>
          </w:r>
        </w:p>
        <w:p w14:paraId="4305039C" w14:textId="3E910FDF"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Via G. Matteotti n. 32</w:t>
          </w:r>
          <w:r w:rsidR="00F6236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5</w:t>
          </w: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 xml:space="preserve"> – 25063 Gardone V.T. (</w:t>
          </w:r>
          <w:proofErr w:type="spellStart"/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Bs</w:t>
          </w:r>
          <w:proofErr w:type="spellEnd"/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)</w:t>
          </w:r>
        </w:p>
        <w:p w14:paraId="326852A3" w14:textId="77777777"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Tel. 030–8337434 - C.F./P. IVA 03849630987</w:t>
          </w:r>
        </w:p>
        <w:p w14:paraId="6736FE52" w14:textId="77777777" w:rsidR="00886F55" w:rsidRPr="00093982" w:rsidRDefault="00886F55" w:rsidP="00886F55">
          <w:pPr>
            <w:pStyle w:val="Intestazione"/>
            <w:ind w:left="-105" w:right="-107"/>
            <w:jc w:val="center"/>
            <w:rPr>
              <w:color w:val="007352"/>
              <w:sz w:val="17"/>
              <w:szCs w:val="17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 xml:space="preserve">www.sevat.eu – info@sevat.eu – </w:t>
          </w:r>
          <w:hyperlink r:id="rId1" w:history="1">
            <w:r w:rsidRPr="00DA6D3E">
              <w:rPr>
                <w:rFonts w:ascii="Century Gothic" w:eastAsia="+mn-ea" w:hAnsi="Century Gothic" w:cs="+mn-cs"/>
                <w:color w:val="007352"/>
                <w:kern w:val="24"/>
                <w:sz w:val="18"/>
                <w:szCs w:val="18"/>
              </w:rPr>
              <w:t>sevat@pec.it</w:t>
            </w:r>
          </w:hyperlink>
        </w:p>
      </w:tc>
    </w:tr>
  </w:tbl>
  <w:p w14:paraId="5656DE33" w14:textId="77777777" w:rsidR="00BB7734" w:rsidRPr="00886F55" w:rsidRDefault="00BB7734" w:rsidP="00886F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61375" w14:textId="77777777" w:rsidR="00BB7734" w:rsidRDefault="00BB7734" w:rsidP="00BB7734">
      <w:pPr>
        <w:spacing w:after="0" w:line="240" w:lineRule="auto"/>
      </w:pPr>
      <w:r>
        <w:separator/>
      </w:r>
    </w:p>
  </w:footnote>
  <w:footnote w:type="continuationSeparator" w:id="0">
    <w:p w14:paraId="75049C7A" w14:textId="77777777" w:rsidR="00BB7734" w:rsidRDefault="00BB7734" w:rsidP="00BB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F4BF" w14:textId="77777777" w:rsidR="00093982" w:rsidRDefault="00093982"/>
  <w:tbl>
    <w:tblPr>
      <w:tblStyle w:val="Grigliatabella"/>
      <w:tblW w:w="10346" w:type="dxa"/>
      <w:jc w:val="center"/>
      <w:tblBorders>
        <w:top w:val="none" w:sz="0" w:space="0" w:color="auto"/>
        <w:left w:val="none" w:sz="0" w:space="0" w:color="auto"/>
        <w:bottom w:val="single" w:sz="12" w:space="0" w:color="227959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7369"/>
    </w:tblGrid>
    <w:tr w:rsidR="00093982" w:rsidRPr="00093982" w14:paraId="530DF303" w14:textId="77777777" w:rsidTr="00093982">
      <w:trPr>
        <w:trHeight w:val="284"/>
        <w:jc w:val="center"/>
      </w:trPr>
      <w:tc>
        <w:tcPr>
          <w:tcW w:w="2977" w:type="dxa"/>
        </w:tcPr>
        <w:p w14:paraId="5C8F495B" w14:textId="77777777" w:rsidR="008A4FC2" w:rsidRPr="00093982" w:rsidRDefault="00093982" w:rsidP="00A5015D">
          <w:pPr>
            <w:pStyle w:val="Intestazione"/>
            <w:rPr>
              <w:rFonts w:ascii="BankGothic Md BT" w:hAnsi="BankGothic Md BT"/>
              <w:color w:val="007352"/>
            </w:rPr>
          </w:pPr>
          <w:r w:rsidRPr="00E80D0E">
            <w:rPr>
              <w:rFonts w:ascii="BankGothic Md BT" w:hAnsi="BankGothic Md BT"/>
              <w:noProof/>
              <w:color w:val="00AF89"/>
              <w:lang w:eastAsia="it-IT"/>
            </w:rPr>
            <w:drawing>
              <wp:inline distT="0" distB="0" distL="0" distR="0" wp14:anchorId="4D83B05B" wp14:editId="50116BFF">
                <wp:extent cx="1753235" cy="350520"/>
                <wp:effectExtent l="0" t="0" r="0" b="0"/>
                <wp:docPr id="4" name="Immagine 3" descr="SEVAT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SEVAT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323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9" w:type="dxa"/>
          <w:vAlign w:val="bottom"/>
        </w:tcPr>
        <w:p w14:paraId="7FFE1F91" w14:textId="77777777" w:rsidR="008A4FC2" w:rsidRPr="00DA6D3E" w:rsidRDefault="00A5015D" w:rsidP="00A5015D">
          <w:pPr>
            <w:pStyle w:val="Intestazione"/>
            <w:ind w:left="-105" w:right="-107"/>
            <w:rPr>
              <w:color w:val="007352"/>
              <w:sz w:val="23"/>
              <w:szCs w:val="23"/>
            </w:rPr>
          </w:pPr>
          <w:r w:rsidRPr="00093982">
            <w:rPr>
              <w:rFonts w:ascii="BankGothic Md BT" w:hAnsi="BankGothic Md BT"/>
              <w:color w:val="007352"/>
              <w:sz w:val="23"/>
              <w:szCs w:val="23"/>
            </w:rPr>
            <w:t xml:space="preserve">  </w:t>
          </w:r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>SERVIZI VALLE TROMPIA – SOCIETA’ CONSORTILE</w:t>
          </w:r>
        </w:p>
      </w:tc>
    </w:tr>
  </w:tbl>
  <w:p w14:paraId="5930A550" w14:textId="77777777" w:rsidR="008A4FC2" w:rsidRDefault="008A4FC2">
    <w:pPr>
      <w:pStyle w:val="Intestazione"/>
    </w:pPr>
  </w:p>
  <w:p w14:paraId="17897661" w14:textId="0F8F1DCA" w:rsidR="00BE2702" w:rsidRDefault="009D37DD">
    <w:pPr>
      <w:pStyle w:val="Intestazione"/>
    </w:pPr>
    <w:r>
      <w:tab/>
    </w:r>
    <w:r>
      <w:tab/>
    </w:r>
    <w:proofErr w:type="spellStart"/>
    <w:r w:rsidR="006867F1">
      <w:t>Selezione_</w:t>
    </w:r>
    <w:r w:rsidR="00BE2702">
      <w:t>InformativaPrivacy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128C2"/>
    <w:multiLevelType w:val="hybridMultilevel"/>
    <w:tmpl w:val="D94CB1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60813"/>
    <w:multiLevelType w:val="hybridMultilevel"/>
    <w:tmpl w:val="24CE64C4"/>
    <w:lvl w:ilvl="0" w:tplc="2E4C9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8F30D5"/>
    <w:multiLevelType w:val="hybridMultilevel"/>
    <w:tmpl w:val="F976EF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5082F"/>
    <w:multiLevelType w:val="hybridMultilevel"/>
    <w:tmpl w:val="17C061A2"/>
    <w:lvl w:ilvl="0" w:tplc="93629282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02B37"/>
    <w:multiLevelType w:val="hybridMultilevel"/>
    <w:tmpl w:val="7548B4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75393"/>
    <w:multiLevelType w:val="hybridMultilevel"/>
    <w:tmpl w:val="DCE03890"/>
    <w:lvl w:ilvl="0" w:tplc="D5EC56A2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D3671"/>
    <w:multiLevelType w:val="multilevel"/>
    <w:tmpl w:val="8258F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12D2AE9"/>
    <w:multiLevelType w:val="hybridMultilevel"/>
    <w:tmpl w:val="E0969178"/>
    <w:lvl w:ilvl="0" w:tplc="D5EC56A2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D4B47"/>
    <w:multiLevelType w:val="singleLevel"/>
    <w:tmpl w:val="356483A6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2B143C4"/>
    <w:multiLevelType w:val="hybridMultilevel"/>
    <w:tmpl w:val="CDDC2C34"/>
    <w:lvl w:ilvl="0" w:tplc="094ACF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9537667">
    <w:abstractNumId w:val="6"/>
  </w:num>
  <w:num w:numId="2" w16cid:durableId="1819223743">
    <w:abstractNumId w:val="3"/>
  </w:num>
  <w:num w:numId="3" w16cid:durableId="353190091">
    <w:abstractNumId w:val="2"/>
  </w:num>
  <w:num w:numId="4" w16cid:durableId="402410445">
    <w:abstractNumId w:val="4"/>
  </w:num>
  <w:num w:numId="5" w16cid:durableId="715812108">
    <w:abstractNumId w:val="8"/>
  </w:num>
  <w:num w:numId="6" w16cid:durableId="57822475">
    <w:abstractNumId w:val="7"/>
  </w:num>
  <w:num w:numId="7" w16cid:durableId="1292712094">
    <w:abstractNumId w:val="5"/>
  </w:num>
  <w:num w:numId="8" w16cid:durableId="226308024">
    <w:abstractNumId w:val="0"/>
  </w:num>
  <w:num w:numId="9" w16cid:durableId="962733095">
    <w:abstractNumId w:val="1"/>
  </w:num>
  <w:num w:numId="10" w16cid:durableId="8215806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580"/>
    <w:rsid w:val="00027EEA"/>
    <w:rsid w:val="000323D0"/>
    <w:rsid w:val="0005375C"/>
    <w:rsid w:val="00093982"/>
    <w:rsid w:val="000B67EE"/>
    <w:rsid w:val="0010236A"/>
    <w:rsid w:val="00172E07"/>
    <w:rsid w:val="001777EE"/>
    <w:rsid w:val="001950E5"/>
    <w:rsid w:val="001C304F"/>
    <w:rsid w:val="001C7834"/>
    <w:rsid w:val="001E3764"/>
    <w:rsid w:val="00217AC8"/>
    <w:rsid w:val="00243C55"/>
    <w:rsid w:val="002D240B"/>
    <w:rsid w:val="00341580"/>
    <w:rsid w:val="004665B8"/>
    <w:rsid w:val="00482FF0"/>
    <w:rsid w:val="00671BED"/>
    <w:rsid w:val="006867F1"/>
    <w:rsid w:val="00687AA6"/>
    <w:rsid w:val="00775D2B"/>
    <w:rsid w:val="007955CA"/>
    <w:rsid w:val="008279E2"/>
    <w:rsid w:val="00853E44"/>
    <w:rsid w:val="00886F55"/>
    <w:rsid w:val="00897755"/>
    <w:rsid w:val="008A4FC2"/>
    <w:rsid w:val="00905D8D"/>
    <w:rsid w:val="009363B5"/>
    <w:rsid w:val="00945CF3"/>
    <w:rsid w:val="009D37DD"/>
    <w:rsid w:val="009E04CC"/>
    <w:rsid w:val="00A3601B"/>
    <w:rsid w:val="00A5015D"/>
    <w:rsid w:val="00A65F70"/>
    <w:rsid w:val="00B65E46"/>
    <w:rsid w:val="00BB7734"/>
    <w:rsid w:val="00BE2702"/>
    <w:rsid w:val="00C236A0"/>
    <w:rsid w:val="00C61D07"/>
    <w:rsid w:val="00C6648C"/>
    <w:rsid w:val="00CB5D49"/>
    <w:rsid w:val="00D04FDC"/>
    <w:rsid w:val="00D42834"/>
    <w:rsid w:val="00D520BD"/>
    <w:rsid w:val="00DA6D3E"/>
    <w:rsid w:val="00DE7518"/>
    <w:rsid w:val="00F051AF"/>
    <w:rsid w:val="00F6236E"/>
    <w:rsid w:val="00F76067"/>
    <w:rsid w:val="00FC08DF"/>
    <w:rsid w:val="00FE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335E4C6"/>
  <w15:chartTrackingRefBased/>
  <w15:docId w15:val="{E3FAEA21-63F5-46BF-828E-301891D9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79E2"/>
  </w:style>
  <w:style w:type="paragraph" w:styleId="Titolo1">
    <w:name w:val="heading 1"/>
    <w:basedOn w:val="Normale"/>
    <w:next w:val="Normale"/>
    <w:link w:val="Titolo1Carattere"/>
    <w:uiPriority w:val="9"/>
    <w:qFormat/>
    <w:rsid w:val="00BB77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23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323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B77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B7734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B7734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BB773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73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7734"/>
  </w:style>
  <w:style w:type="paragraph" w:styleId="Pidipagina">
    <w:name w:val="footer"/>
    <w:basedOn w:val="Normale"/>
    <w:link w:val="Pidipagina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7734"/>
  </w:style>
  <w:style w:type="character" w:customStyle="1" w:styleId="Titolo2Carattere">
    <w:name w:val="Titolo 2 Carattere"/>
    <w:basedOn w:val="Carpredefinitoparagrafo"/>
    <w:link w:val="Titolo2"/>
    <w:uiPriority w:val="9"/>
    <w:rsid w:val="000323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23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0323D0"/>
    <w:pPr>
      <w:spacing w:after="100"/>
      <w:ind w:left="220"/>
    </w:pPr>
  </w:style>
  <w:style w:type="paragraph" w:styleId="Paragrafoelenco">
    <w:name w:val="List Paragraph"/>
    <w:basedOn w:val="Normale"/>
    <w:uiPriority w:val="34"/>
    <w:qFormat/>
    <w:rsid w:val="00027EEA"/>
    <w:pPr>
      <w:ind w:left="720"/>
      <w:contextualSpacing/>
    </w:pPr>
  </w:style>
  <w:style w:type="paragraph" w:customStyle="1" w:styleId="Default">
    <w:name w:val="Default"/>
    <w:rsid w:val="008279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1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vat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EC8FF-B734-442B-8FDE-5A5834D9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Prandelli</dc:creator>
  <cp:keywords/>
  <dc:description/>
  <cp:lastModifiedBy>Denise Gerardini</cp:lastModifiedBy>
  <cp:revision>5</cp:revision>
  <cp:lastPrinted>2024-05-06T14:08:00Z</cp:lastPrinted>
  <dcterms:created xsi:type="dcterms:W3CDTF">2024-05-03T11:29:00Z</dcterms:created>
  <dcterms:modified xsi:type="dcterms:W3CDTF">2025-10-07T09:06:00Z</dcterms:modified>
</cp:coreProperties>
</file>